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25B9" w14:textId="606F0DD3" w:rsidR="00D74684" w:rsidRDefault="00D74684" w:rsidP="00374B3B">
      <w:bookmarkStart w:id="0" w:name="_GoBack"/>
      <w:bookmarkEnd w:id="0"/>
    </w:p>
    <w:p w14:paraId="1F723517" w14:textId="77777777" w:rsidR="0049435C" w:rsidRDefault="0049435C" w:rsidP="00374B3B"/>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7B26537"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7565852D"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38DBB7D1" w14:textId="77777777" w:rsidR="008F6B3C" w:rsidRDefault="008F6B3C"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52B30536"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3C871929"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2A232950" w14:textId="77777777" w:rsidR="008F6B3C" w:rsidRDefault="008F6B3C" w:rsidP="0049435C">
            <w:pPr>
              <w:autoSpaceDE w:val="0"/>
              <w:autoSpaceDN w:val="0"/>
              <w:adjustRightInd w:val="0"/>
              <w:spacing w:after="0"/>
              <w:jc w:val="center"/>
              <w:rPr>
                <w:rFonts w:ascii="Calibri" w:eastAsiaTheme="minorHAnsi" w:hAnsi="Calibri" w:cs="Calibri"/>
                <w:b/>
                <w:bCs/>
                <w:color w:val="000000"/>
                <w:sz w:val="24"/>
                <w:szCs w:val="24"/>
                <w:lang w:eastAsia="en-US"/>
              </w:rPr>
            </w:pPr>
          </w:p>
          <w:p w14:paraId="06017363" w14:textId="305FF154"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5BDA3A75"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Τ</w:t>
            </w:r>
            <w:r w:rsidR="00741E05">
              <w:rPr>
                <w:rFonts w:ascii="Calibri" w:eastAsiaTheme="minorHAnsi" w:hAnsi="Calibri" w:cs="Calibri"/>
                <w:b/>
                <w:bCs/>
                <w:color w:val="000000"/>
                <w:sz w:val="24"/>
                <w:szCs w:val="24"/>
                <w:lang w:eastAsia="en-US"/>
              </w:rPr>
              <w:t>Η</w:t>
            </w:r>
            <w:r w:rsidRPr="00542B46">
              <w:rPr>
                <w:rFonts w:ascii="Calibri" w:eastAsiaTheme="minorHAnsi" w:hAnsi="Calibri" w:cs="Calibri"/>
                <w:b/>
                <w:bCs/>
                <w:color w:val="000000"/>
                <w:sz w:val="24"/>
                <w:szCs w:val="24"/>
                <w:lang w:eastAsia="en-US"/>
              </w:rPr>
              <w:t xml:space="preserve">Ν </w:t>
            </w:r>
            <w:r w:rsidR="00F1576A">
              <w:rPr>
                <w:rFonts w:ascii="Calibri" w:eastAsiaTheme="minorHAnsi" w:hAnsi="Calibri" w:cs="Calibri"/>
                <w:b/>
                <w:bCs/>
                <w:color w:val="000000"/>
                <w:sz w:val="24"/>
                <w:szCs w:val="24"/>
                <w:lang w:eastAsia="en-US"/>
              </w:rPr>
              <w:t>ΚΟΣΜΗΤΟΡΑ</w:t>
            </w:r>
          </w:p>
          <w:p w14:paraId="7D3354C1" w14:textId="3E884D90"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DDAB69A" w14:textId="77777777" w:rsidR="00741E05" w:rsidRDefault="00741E05" w:rsidP="000A3048">
            <w:pPr>
              <w:autoSpaceDE w:val="0"/>
              <w:autoSpaceDN w:val="0"/>
              <w:adjustRightInd w:val="0"/>
              <w:spacing w:after="0"/>
              <w:jc w:val="center"/>
              <w:rPr>
                <w:rFonts w:ascii="Calibri" w:eastAsiaTheme="minorHAnsi" w:hAnsi="Calibri" w:cs="Calibri"/>
                <w:color w:val="000000"/>
                <w:sz w:val="24"/>
                <w:szCs w:val="24"/>
                <w:lang w:eastAsia="en-US"/>
              </w:rPr>
            </w:pPr>
          </w:p>
          <w:p w14:paraId="60D7A131" w14:textId="77777777" w:rsidR="00741E05"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741E05">
              <w:rPr>
                <w:rFonts w:ascii="Calibri" w:eastAsiaTheme="minorHAnsi" w:hAnsi="Calibri" w:cs="Calibri"/>
                <w:color w:val="000000"/>
                <w:sz w:val="24"/>
                <w:szCs w:val="24"/>
                <w:u w:val="single"/>
                <w:lang w:eastAsia="en-US"/>
              </w:rPr>
              <w:t>μέσω κεντρικού πρωτοκόλλου</w:t>
            </w:r>
            <w:r w:rsidRPr="00542B46">
              <w:rPr>
                <w:rFonts w:ascii="Calibri" w:eastAsiaTheme="minorHAnsi" w:hAnsi="Calibri" w:cs="Calibri"/>
                <w:color w:val="000000"/>
                <w:sz w:val="24"/>
                <w:szCs w:val="24"/>
                <w:lang w:eastAsia="en-US"/>
              </w:rPr>
              <w:t>:</w:t>
            </w:r>
          </w:p>
          <w:p w14:paraId="702FA82E" w14:textId="5BF615C0" w:rsidR="00542B46" w:rsidRDefault="00542B46" w:rsidP="000A3048">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 xml:space="preserve"> </w:t>
            </w:r>
            <w:hyperlink r:id="rId9" w:history="1">
              <w:r w:rsidR="00741E05" w:rsidRPr="001A7A2A">
                <w:rPr>
                  <w:rStyle w:val="-"/>
                  <w:rFonts w:ascii="Calibri" w:eastAsiaTheme="minorHAnsi" w:hAnsi="Calibri" w:cs="Calibri"/>
                  <w:sz w:val="24"/>
                  <w:szCs w:val="24"/>
                  <w:lang w:eastAsia="en-US"/>
                </w:rPr>
                <w:t>eprotocol@upatras.gr</w:t>
              </w:r>
            </w:hyperlink>
          </w:p>
          <w:p w14:paraId="4A955F21" w14:textId="77777777" w:rsidR="00741E05" w:rsidRPr="00542B46" w:rsidRDefault="00741E05" w:rsidP="000A3048">
            <w:pPr>
              <w:autoSpaceDE w:val="0"/>
              <w:autoSpaceDN w:val="0"/>
              <w:adjustRightInd w:val="0"/>
              <w:spacing w:after="0"/>
              <w:jc w:val="center"/>
              <w:rPr>
                <w:rFonts w:ascii="Calibri" w:eastAsiaTheme="minorHAnsi" w:hAnsi="Calibri" w:cs="Calibri"/>
                <w:color w:val="000000"/>
                <w:sz w:val="24"/>
                <w:szCs w:val="24"/>
                <w:lang w:eastAsia="en-US"/>
              </w:rPr>
            </w:pPr>
          </w:p>
          <w:p w14:paraId="76F912C2" w14:textId="77777777" w:rsidR="00542B46" w:rsidRPr="00542B46" w:rsidRDefault="00542B46" w:rsidP="00542B46">
            <w:pPr>
              <w:autoSpaceDE w:val="0"/>
              <w:autoSpaceDN w:val="0"/>
              <w:adjustRightInd w:val="0"/>
              <w:spacing w:after="0" w:line="360" w:lineRule="auto"/>
              <w:rPr>
                <w:rFonts w:ascii="Calibri" w:eastAsiaTheme="minorHAnsi" w:hAnsi="Calibri" w:cs="Calibri"/>
                <w:b/>
                <w:bCs/>
                <w:color w:val="000000"/>
                <w:sz w:val="24"/>
                <w:szCs w:val="24"/>
                <w:lang w:eastAsia="en-US"/>
              </w:rPr>
            </w:pPr>
          </w:p>
          <w:p w14:paraId="7D9E4DD3" w14:textId="7DF8095F"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p>
        </w:tc>
      </w:tr>
      <w:tr w:rsidR="00542B46" w:rsidRPr="00542B46" w14:paraId="2FA72AB2" w14:textId="77777777" w:rsidTr="005E6A9D">
        <w:trPr>
          <w:trHeight w:val="5786"/>
        </w:trPr>
        <w:tc>
          <w:tcPr>
            <w:tcW w:w="4554" w:type="dxa"/>
          </w:tcPr>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11D14FD9"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246283" w:rsidRPr="00FD2482">
              <w:rPr>
                <w:rFonts w:ascii="Calibri" w:eastAsiaTheme="minorHAnsi" w:hAnsi="Calibri" w:cs="Calibri"/>
                <w:b/>
                <w:bCs/>
                <w:color w:val="000000"/>
                <w:lang w:eastAsia="en-US"/>
              </w:rPr>
              <w:t>Ε.ΔΙ.Π.</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C7AEE12" w14:textId="540E77D6"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r w:rsidR="00246283" w:rsidRPr="00FD2482">
              <w:rPr>
                <w:rFonts w:ascii="Calibri" w:eastAsiaTheme="minorHAnsi" w:hAnsi="Calibri" w:cs="Calibri"/>
                <w:color w:val="000000"/>
                <w:lang w:eastAsia="en-US"/>
              </w:rPr>
              <w:t>Εργαστηριακού Διδακτικού Προσωπικού</w:t>
            </w:r>
            <w:r w:rsidR="00246283" w:rsidRPr="00542B46">
              <w:rPr>
                <w:rFonts w:ascii="Calibri" w:eastAsiaTheme="minorHAnsi" w:hAnsi="Calibri" w:cs="Calibri"/>
                <w:b/>
                <w:bCs/>
                <w:color w:val="000000"/>
                <w:lang w:eastAsia="en-US"/>
              </w:rPr>
              <w:t xml:space="preserve"> </w:t>
            </w:r>
            <w:r w:rsidRPr="00542B46">
              <w:rPr>
                <w:rFonts w:ascii="Calibri" w:eastAsiaTheme="minorHAnsi" w:hAnsi="Calibri" w:cs="Calibri"/>
                <w:b/>
                <w:bCs/>
                <w:color w:val="000000"/>
                <w:lang w:eastAsia="en-US"/>
              </w:rPr>
              <w:t>(</w:t>
            </w:r>
            <w:r w:rsidR="00246283" w:rsidRPr="00FD2482">
              <w:rPr>
                <w:rFonts w:ascii="Calibri" w:eastAsiaTheme="minorHAnsi" w:hAnsi="Calibri" w:cs="Calibri"/>
                <w:b/>
                <w:bCs/>
                <w:color w:val="000000"/>
                <w:lang w:eastAsia="en-US"/>
              </w:rPr>
              <w:t>Ε.ΔΙ.Π.</w:t>
            </w:r>
            <w:r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EB33F0" w:rsidRPr="00EB33F0">
              <w:rPr>
                <w:rFonts w:ascii="Calibri" w:eastAsiaTheme="minorHAnsi" w:hAnsi="Calibri" w:cs="Calibri"/>
                <w:b/>
                <w:bCs/>
                <w:color w:val="000000"/>
                <w:lang w:eastAsia="en-US"/>
              </w:rPr>
              <w:t xml:space="preserve">Κοσμητεία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1</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9</w:t>
            </w:r>
            <w:r w:rsidR="00A23EC7" w:rsidRPr="000A3048">
              <w:rPr>
                <w:rFonts w:ascii="Calibri" w:eastAsiaTheme="minorHAnsi" w:hAnsi="Calibri" w:cs="Calibri"/>
                <w:color w:val="000000"/>
                <w:lang w:eastAsia="en-US"/>
              </w:rPr>
              <w:t>/</w:t>
            </w:r>
            <w:r w:rsidR="00BD169C" w:rsidRPr="000A3048">
              <w:rPr>
                <w:rFonts w:ascii="Calibri" w:eastAsiaTheme="minorHAnsi" w:hAnsi="Calibri" w:cs="Calibri"/>
                <w:color w:val="000000"/>
                <w:lang w:eastAsia="en-US"/>
              </w:rPr>
              <w:t>202</w:t>
            </w:r>
            <w:r w:rsidR="00741E05">
              <w:rPr>
                <w:rFonts w:ascii="Calibri" w:eastAsiaTheme="minorHAnsi" w:hAnsi="Calibri" w:cs="Calibri"/>
                <w:color w:val="000000"/>
                <w:lang w:eastAsia="en-US"/>
              </w:rPr>
              <w:t xml:space="preserve">6 </w:t>
            </w:r>
            <w:r w:rsidR="00BD169C" w:rsidRPr="000A3048">
              <w:rPr>
                <w:rFonts w:ascii="Calibri" w:eastAsiaTheme="minorHAnsi" w:hAnsi="Calibri" w:cs="Calibri"/>
                <w:color w:val="000000"/>
                <w:lang w:eastAsia="en-US"/>
              </w:rPr>
              <w:t>έως 31/8/202</w:t>
            </w:r>
            <w:r w:rsidR="00741E05">
              <w:rPr>
                <w:rFonts w:ascii="Calibri" w:eastAsiaTheme="minorHAnsi" w:hAnsi="Calibri" w:cs="Calibri"/>
                <w:color w:val="000000"/>
                <w:lang w:eastAsia="en-US"/>
              </w:rPr>
              <w:t>7</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30789E">
              <w:rPr>
                <w:rFonts w:ascii="Calibri" w:eastAsiaTheme="minorHAnsi" w:hAnsi="Calibri" w:cs="Calibri"/>
                <w:color w:val="000000"/>
                <w:lang w:eastAsia="en-US"/>
              </w:rPr>
              <w:t>30203/22-4-2026</w:t>
            </w:r>
            <w:r w:rsidR="00AA7EF1" w:rsidRPr="00AA7EF1">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70A026EE" w14:textId="7B51DD54" w:rsidR="00542B46" w:rsidRPr="00542B46" w:rsidRDefault="00542B46" w:rsidP="00246283">
            <w:pPr>
              <w:autoSpaceDE w:val="0"/>
              <w:autoSpaceDN w:val="0"/>
              <w:adjustRightInd w:val="0"/>
              <w:spacing w:after="0" w:line="36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w:t>
            </w:r>
            <w:r w:rsidR="00246283" w:rsidRPr="00542B46">
              <w:rPr>
                <w:rFonts w:ascii="Calibri" w:eastAsiaTheme="minorHAnsi" w:hAnsi="Calibri" w:cs="Calibri"/>
                <w:color w:val="000000"/>
                <w:lang w:eastAsia="en-US"/>
              </w:rPr>
              <w:t xml:space="preserve">του </w:t>
            </w:r>
            <w:r w:rsidR="00246283" w:rsidRPr="00FD2482">
              <w:rPr>
                <w:rFonts w:ascii="Calibri" w:eastAsiaTheme="minorHAnsi" w:hAnsi="Calibri" w:cs="Calibri"/>
                <w:color w:val="000000"/>
                <w:lang w:eastAsia="en-US"/>
              </w:rPr>
              <w:t>Εργαστηριακού Διδακτικού Προσωπικού</w:t>
            </w:r>
            <w:r w:rsidR="00653D33" w:rsidRPr="00542B46">
              <w:rPr>
                <w:rFonts w:ascii="Calibri" w:eastAsiaTheme="minorHAnsi" w:hAnsi="Calibri" w:cs="Calibri"/>
                <w:b/>
                <w:bCs/>
                <w:color w:val="000000"/>
                <w:lang w:eastAsia="en-US"/>
              </w:rPr>
              <w:t xml:space="preserve"> (</w:t>
            </w:r>
            <w:r w:rsidR="00246283" w:rsidRPr="00FD2482">
              <w:rPr>
                <w:rFonts w:ascii="Calibri" w:eastAsiaTheme="minorHAnsi" w:hAnsi="Calibri" w:cs="Calibri"/>
                <w:b/>
                <w:bCs/>
                <w:color w:val="000000"/>
                <w:lang w:eastAsia="en-US"/>
              </w:rPr>
              <w:t>Ε.ΔΙ.Π.</w:t>
            </w:r>
            <w:r w:rsidR="00653D33" w:rsidRPr="00542B46">
              <w:rPr>
                <w:rFonts w:ascii="Calibri" w:eastAsiaTheme="minorHAnsi" w:hAnsi="Calibri" w:cs="Calibri"/>
                <w:b/>
                <w:bCs/>
                <w:color w:val="000000"/>
                <w:lang w:eastAsia="en-US"/>
              </w:rPr>
              <w:t>)</w:t>
            </w:r>
            <w:r w:rsidRPr="00542B46">
              <w:rPr>
                <w:rFonts w:ascii="Calibri" w:eastAsiaTheme="minorHAnsi" w:hAnsi="Calibri" w:cs="Calibri"/>
                <w:color w:val="000000"/>
                <w:lang w:eastAsia="en-US"/>
              </w:rPr>
              <w:t xml:space="preserve">, </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στη</w:t>
            </w:r>
            <w:r w:rsidR="00653D33">
              <w:rPr>
                <w:rFonts w:ascii="Calibri" w:eastAsiaTheme="minorHAnsi" w:hAnsi="Calibri" w:cs="Calibri"/>
                <w:color w:val="000000"/>
                <w:lang w:eastAsia="en-US"/>
              </w:rPr>
              <w:t xml:space="preserve">ν </w:t>
            </w:r>
            <w:r w:rsidR="00653D33" w:rsidRPr="00EB33F0">
              <w:rPr>
                <w:rFonts w:ascii="Calibri" w:eastAsiaTheme="minorHAnsi" w:hAnsi="Calibri" w:cs="Calibri"/>
                <w:b/>
                <w:bCs/>
                <w:color w:val="000000"/>
                <w:lang w:eastAsia="en-US"/>
              </w:rPr>
              <w:t xml:space="preserve">Κοσμητεία </w:t>
            </w:r>
            <w:r w:rsidR="00653D33" w:rsidRPr="002F46E5">
              <w:rPr>
                <w:rFonts w:ascii="Calibri" w:eastAsiaTheme="minorHAnsi" w:hAnsi="Calibri" w:cs="Calibri"/>
                <w:b/>
                <w:bCs/>
                <w:color w:val="000000"/>
                <w:lang w:eastAsia="en-US"/>
              </w:rPr>
              <w:t>της Σχολής Γεωπονικών Επιστημών</w:t>
            </w:r>
            <w:r w:rsidR="00653D33">
              <w:rPr>
                <w:rFonts w:ascii="Calibri" w:eastAsiaTheme="minorHAnsi" w:hAnsi="Calibri" w:cs="Calibri"/>
                <w:color w:val="000000"/>
                <w:lang w:eastAsia="en-US"/>
              </w:rPr>
              <w:t xml:space="preserve"> </w:t>
            </w:r>
            <w:r w:rsidR="00653D33" w:rsidRPr="00542B46">
              <w:rPr>
                <w:rFonts w:ascii="Calibri" w:eastAsiaTheme="minorHAnsi" w:hAnsi="Calibri" w:cs="Calibri"/>
                <w:color w:val="000000"/>
                <w:lang w:eastAsia="en-US"/>
              </w:rPr>
              <w:t xml:space="preserve"> του Πανεπιστημίου Πατρών</w:t>
            </w:r>
            <w:r w:rsidRPr="00542B46">
              <w:rPr>
                <w:rFonts w:ascii="Calibri" w:eastAsiaTheme="minorHAnsi" w:hAnsi="Calibri" w:cs="Calibri"/>
                <w:color w:val="000000"/>
                <w:lang w:eastAsia="en-US"/>
              </w:rPr>
              <w:t xml:space="preserve">» </w:t>
            </w:r>
          </w:p>
        </w:tc>
        <w:tc>
          <w:tcPr>
            <w:tcW w:w="5477" w:type="dxa"/>
          </w:tcPr>
          <w:p w14:paraId="00C128DF" w14:textId="77777777" w:rsidR="00542B46" w:rsidRDefault="00542B46" w:rsidP="00542B46">
            <w:pPr>
              <w:autoSpaceDE w:val="0"/>
              <w:autoSpaceDN w:val="0"/>
              <w:adjustRightInd w:val="0"/>
              <w:spacing w:after="0" w:line="360" w:lineRule="auto"/>
              <w:rPr>
                <w:rFonts w:ascii="Calibri" w:eastAsiaTheme="minorHAnsi" w:hAnsi="Calibri" w:cs="Calibri"/>
                <w:b/>
                <w:bCs/>
                <w:color w:val="000000"/>
                <w:lang w:eastAsia="en-US"/>
              </w:rPr>
            </w:pPr>
          </w:p>
          <w:p w14:paraId="4B025AB1" w14:textId="3C1C92D6"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w:t>
            </w:r>
            <w:r w:rsidR="00741E05">
              <w:rPr>
                <w:rFonts w:ascii="Calibri" w:eastAsiaTheme="minorHAnsi" w:hAnsi="Calibri" w:cs="Calibri"/>
                <w:b/>
                <w:bCs/>
                <w:color w:val="000000"/>
                <w:lang w:eastAsia="en-US"/>
              </w:rPr>
              <w:t>6</w:t>
            </w:r>
          </w:p>
          <w:p w14:paraId="61D31F72" w14:textId="77777777" w:rsidR="00542B46" w:rsidRDefault="00542B46" w:rsidP="00542B46">
            <w:pPr>
              <w:autoSpaceDE w:val="0"/>
              <w:autoSpaceDN w:val="0"/>
              <w:adjustRightInd w:val="0"/>
              <w:spacing w:after="0" w:line="360" w:lineRule="auto"/>
              <w:jc w:val="center"/>
              <w:rPr>
                <w:rFonts w:ascii="Calibri" w:eastAsiaTheme="minorHAnsi" w:hAnsi="Calibri" w:cs="Calibri"/>
                <w:b/>
                <w:bCs/>
                <w:color w:val="000000"/>
                <w:lang w:eastAsia="en-US"/>
              </w:rPr>
            </w:pPr>
            <w:r w:rsidRPr="00542B46">
              <w:rPr>
                <w:rFonts w:ascii="Calibri" w:eastAsiaTheme="minorHAnsi" w:hAnsi="Calibri" w:cs="Calibri"/>
                <w:b/>
                <w:bCs/>
                <w:color w:val="000000"/>
                <w:lang w:eastAsia="en-US"/>
              </w:rPr>
              <w:t>Ο Αιτών / Η Αιτούσα</w:t>
            </w:r>
          </w:p>
          <w:p w14:paraId="363BC096"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2408B579"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4C5A7283" w14:textId="77777777" w:rsidR="0049435C" w:rsidRDefault="0049435C" w:rsidP="00542B46">
            <w:pPr>
              <w:autoSpaceDE w:val="0"/>
              <w:autoSpaceDN w:val="0"/>
              <w:adjustRightInd w:val="0"/>
              <w:spacing w:after="0" w:line="360" w:lineRule="auto"/>
              <w:jc w:val="center"/>
              <w:rPr>
                <w:rFonts w:ascii="Calibri" w:eastAsiaTheme="minorHAnsi" w:hAnsi="Calibri" w:cs="Calibri"/>
                <w:b/>
                <w:bCs/>
                <w:color w:val="000000"/>
                <w:lang w:eastAsia="en-US"/>
              </w:rPr>
            </w:pPr>
          </w:p>
          <w:p w14:paraId="345E173C" w14:textId="7D269621" w:rsidR="0049435C" w:rsidRPr="00542B46" w:rsidRDefault="0049435C" w:rsidP="00542B46">
            <w:pPr>
              <w:autoSpaceDE w:val="0"/>
              <w:autoSpaceDN w:val="0"/>
              <w:adjustRightInd w:val="0"/>
              <w:spacing w:after="0" w:line="360" w:lineRule="auto"/>
              <w:jc w:val="center"/>
              <w:rPr>
                <w:rFonts w:ascii="Calibri" w:eastAsiaTheme="minorHAnsi" w:hAnsi="Calibri" w:cs="Calibri"/>
                <w:color w:val="000000"/>
                <w:lang w:eastAsia="en-US"/>
              </w:rPr>
            </w:pPr>
          </w:p>
        </w:tc>
      </w:tr>
    </w:tbl>
    <w:p w14:paraId="47CDD3A1" w14:textId="77777777" w:rsidR="00542B46" w:rsidRDefault="00542B46" w:rsidP="00374B3B"/>
    <w:p w14:paraId="61190981" w14:textId="188E762D" w:rsidR="00374B3B" w:rsidRDefault="00374B3B" w:rsidP="00374B3B"/>
    <w:p w14:paraId="2C586DCC" w14:textId="77777777" w:rsidR="00374B3B" w:rsidRPr="00374B3B" w:rsidRDefault="00374B3B" w:rsidP="00374B3B"/>
    <w:sectPr w:rsidR="00374B3B" w:rsidRPr="00374B3B" w:rsidSect="00374B3B">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E1009" w14:textId="77777777" w:rsidR="00094195" w:rsidRDefault="00094195" w:rsidP="005376C9">
      <w:pPr>
        <w:spacing w:after="0" w:line="240" w:lineRule="auto"/>
      </w:pPr>
      <w:r>
        <w:separator/>
      </w:r>
    </w:p>
  </w:endnote>
  <w:endnote w:type="continuationSeparator" w:id="0">
    <w:p w14:paraId="71618FEC" w14:textId="77777777" w:rsidR="00094195" w:rsidRDefault="00094195"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75BF3" w14:textId="77777777" w:rsidR="00094195" w:rsidRDefault="00094195" w:rsidP="005376C9">
      <w:pPr>
        <w:spacing w:after="0" w:line="240" w:lineRule="auto"/>
      </w:pPr>
      <w:r>
        <w:separator/>
      </w:r>
    </w:p>
  </w:footnote>
  <w:footnote w:type="continuationSeparator" w:id="0">
    <w:p w14:paraId="2EB65EAF" w14:textId="77777777" w:rsidR="00094195" w:rsidRDefault="00094195" w:rsidP="00537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18"/>
  </w:num>
  <w:num w:numId="6">
    <w:abstractNumId w:val="0"/>
  </w:num>
  <w:num w:numId="7">
    <w:abstractNumId w:val="8"/>
  </w:num>
  <w:num w:numId="8">
    <w:abstractNumId w:val="16"/>
  </w:num>
  <w:num w:numId="9">
    <w:abstractNumId w:val="15"/>
  </w:num>
  <w:num w:numId="10">
    <w:abstractNumId w:val="3"/>
  </w:num>
  <w:num w:numId="11">
    <w:abstractNumId w:val="5"/>
  </w:num>
  <w:num w:numId="12">
    <w:abstractNumId w:val="6"/>
  </w:num>
  <w:num w:numId="13">
    <w:abstractNumId w:val="17"/>
  </w:num>
  <w:num w:numId="14">
    <w:abstractNumId w:val="7"/>
  </w:num>
  <w:num w:numId="15">
    <w:abstractNumId w:val="11"/>
  </w:num>
  <w:num w:numId="16">
    <w:abstractNumId w:val="9"/>
  </w:num>
  <w:num w:numId="17">
    <w:abstractNumId w:val="4"/>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F7"/>
    <w:rsid w:val="0000676D"/>
    <w:rsid w:val="00014A01"/>
    <w:rsid w:val="000152C8"/>
    <w:rsid w:val="000243E5"/>
    <w:rsid w:val="00030585"/>
    <w:rsid w:val="00037F38"/>
    <w:rsid w:val="0005276C"/>
    <w:rsid w:val="000632B6"/>
    <w:rsid w:val="000710DC"/>
    <w:rsid w:val="000745BF"/>
    <w:rsid w:val="00093D2A"/>
    <w:rsid w:val="00094195"/>
    <w:rsid w:val="000953A2"/>
    <w:rsid w:val="000A0D5A"/>
    <w:rsid w:val="000A122B"/>
    <w:rsid w:val="000A3048"/>
    <w:rsid w:val="000C5286"/>
    <w:rsid w:val="000C7ABB"/>
    <w:rsid w:val="000D270D"/>
    <w:rsid w:val="000D2F01"/>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1211"/>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E6C2E"/>
    <w:rsid w:val="001F2B79"/>
    <w:rsid w:val="001F6F3B"/>
    <w:rsid w:val="00203174"/>
    <w:rsid w:val="002109F0"/>
    <w:rsid w:val="00212079"/>
    <w:rsid w:val="002171D6"/>
    <w:rsid w:val="00225519"/>
    <w:rsid w:val="002440BA"/>
    <w:rsid w:val="00246283"/>
    <w:rsid w:val="00250849"/>
    <w:rsid w:val="002510DC"/>
    <w:rsid w:val="002643F2"/>
    <w:rsid w:val="00271E56"/>
    <w:rsid w:val="00273788"/>
    <w:rsid w:val="002742C9"/>
    <w:rsid w:val="0028412E"/>
    <w:rsid w:val="002845B3"/>
    <w:rsid w:val="002852EF"/>
    <w:rsid w:val="002864BF"/>
    <w:rsid w:val="0029323B"/>
    <w:rsid w:val="002B2529"/>
    <w:rsid w:val="002B40B4"/>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0789E"/>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6EB3"/>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12B5"/>
    <w:rsid w:val="006C64D7"/>
    <w:rsid w:val="006E3BE5"/>
    <w:rsid w:val="00700520"/>
    <w:rsid w:val="00702B38"/>
    <w:rsid w:val="00706BD9"/>
    <w:rsid w:val="00706BFD"/>
    <w:rsid w:val="00707507"/>
    <w:rsid w:val="00726819"/>
    <w:rsid w:val="007304EE"/>
    <w:rsid w:val="00735029"/>
    <w:rsid w:val="00737569"/>
    <w:rsid w:val="00741E05"/>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8F6B3C"/>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3DE9"/>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A7EF1"/>
    <w:rsid w:val="00AB1317"/>
    <w:rsid w:val="00AC1F39"/>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86F"/>
    <w:rsid w:val="00BC071E"/>
    <w:rsid w:val="00BC6EF2"/>
    <w:rsid w:val="00BC71F7"/>
    <w:rsid w:val="00BD169C"/>
    <w:rsid w:val="00BD5D94"/>
    <w:rsid w:val="00BD6B65"/>
    <w:rsid w:val="00BE343C"/>
    <w:rsid w:val="00BF2810"/>
    <w:rsid w:val="00BF5E13"/>
    <w:rsid w:val="00C11FD4"/>
    <w:rsid w:val="00C1404C"/>
    <w:rsid w:val="00C16615"/>
    <w:rsid w:val="00C24DBE"/>
    <w:rsid w:val="00C309EE"/>
    <w:rsid w:val="00C55C09"/>
    <w:rsid w:val="00C65DC2"/>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84ACB"/>
    <w:rsid w:val="00E9760A"/>
    <w:rsid w:val="00EA709A"/>
    <w:rsid w:val="00EB33F0"/>
    <w:rsid w:val="00EB48DC"/>
    <w:rsid w:val="00EC24DE"/>
    <w:rsid w:val="00ED326B"/>
    <w:rsid w:val="00EE29A3"/>
    <w:rsid w:val="00EE2E59"/>
    <w:rsid w:val="00EF3700"/>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F6B3C"/>
    <w:rPr>
      <w:color w:val="605E5C"/>
      <w:shd w:val="clear" w:color="auto" w:fill="E1DFDD"/>
    </w:rPr>
  </w:style>
  <w:style w:type="character" w:styleId="-0">
    <w:name w:val="FollowedHyperlink"/>
    <w:basedOn w:val="a0"/>
    <w:uiPriority w:val="99"/>
    <w:semiHidden/>
    <w:unhideWhenUsed/>
    <w:rsid w:val="008F6B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a0"/>
    <w:uiPriority w:val="99"/>
    <w:semiHidden/>
    <w:unhideWhenUsed/>
    <w:rsid w:val="008F6B3C"/>
    <w:rPr>
      <w:color w:val="605E5C"/>
      <w:shd w:val="clear" w:color="auto" w:fill="E1DFDD"/>
    </w:rPr>
  </w:style>
  <w:style w:type="character" w:styleId="-0">
    <w:name w:val="FollowedHyperlink"/>
    <w:basedOn w:val="a0"/>
    <w:uiPriority w:val="99"/>
    <w:semiHidden/>
    <w:unhideWhenUsed/>
    <w:rsid w:val="008F6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protocol@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5B5AE-A4F4-4EC7-A6DC-7EF497172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1400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2024-04-16T07:51:00Z</cp:lastPrinted>
  <dcterms:created xsi:type="dcterms:W3CDTF">2026-04-22T10:56:00Z</dcterms:created>
  <dcterms:modified xsi:type="dcterms:W3CDTF">2026-04-22T10:56:00Z</dcterms:modified>
</cp:coreProperties>
</file>